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011F" w:rsidRDefault="0064011F" w:rsidP="0064011F">
      <w:pPr>
        <w:jc w:val="center"/>
      </w:pPr>
      <w:r>
        <w:rPr>
          <w:sz w:val="16"/>
          <w:szCs w:val="16"/>
          <w:rtl/>
        </w:rPr>
        <w:t>بسم الله الرحمن الرحيم</w:t>
      </w:r>
    </w:p>
    <w:p w:rsidR="0064011F" w:rsidRDefault="0064011F" w:rsidP="0064011F">
      <w:pPr>
        <w:jc w:val="center"/>
        <w:rPr>
          <w:b/>
          <w:bCs/>
          <w:u w:val="single"/>
          <w:rtl/>
        </w:rPr>
      </w:pPr>
      <w:r>
        <w:rPr>
          <w:b/>
          <w:bCs/>
          <w:sz w:val="32"/>
          <w:szCs w:val="32"/>
          <w:u w:val="single"/>
          <w:rtl/>
        </w:rPr>
        <w:t>سيــرة ذاتيــة</w:t>
      </w:r>
    </w:p>
    <w:p w:rsidR="0064011F" w:rsidRPr="00121DB6" w:rsidRDefault="0064011F" w:rsidP="0064011F">
      <w:pPr>
        <w:jc w:val="lowKashida"/>
        <w:rPr>
          <w:b/>
          <w:bCs/>
          <w:sz w:val="28"/>
          <w:szCs w:val="28"/>
          <w:rtl/>
        </w:rPr>
      </w:pPr>
      <w:r w:rsidRPr="00121DB6">
        <w:rPr>
          <w:b/>
          <w:bCs/>
          <w:sz w:val="28"/>
          <w:szCs w:val="28"/>
          <w:rtl/>
        </w:rPr>
        <w:t>الاسم: خالد عيسى الطاهر عيسى.</w:t>
      </w:r>
    </w:p>
    <w:p w:rsidR="0064011F" w:rsidRPr="00121DB6" w:rsidRDefault="0064011F" w:rsidP="0064011F">
      <w:pPr>
        <w:jc w:val="lowKashida"/>
        <w:rPr>
          <w:b/>
          <w:bCs/>
          <w:sz w:val="28"/>
          <w:szCs w:val="28"/>
          <w:rtl/>
        </w:rPr>
      </w:pPr>
      <w:r w:rsidRPr="00121DB6">
        <w:rPr>
          <w:b/>
          <w:bCs/>
          <w:sz w:val="28"/>
          <w:szCs w:val="28"/>
          <w:rtl/>
        </w:rPr>
        <w:t>تاريخ الميلاد: 1970م – الأبيض – السودان.</w:t>
      </w:r>
    </w:p>
    <w:p w:rsidR="0064011F" w:rsidRDefault="0064011F" w:rsidP="0064011F">
      <w:pPr>
        <w:jc w:val="lowKashida"/>
        <w:rPr>
          <w:b/>
          <w:bCs/>
          <w:sz w:val="28"/>
          <w:szCs w:val="28"/>
          <w:rtl/>
        </w:rPr>
      </w:pPr>
      <w:r w:rsidRPr="00121DB6">
        <w:rPr>
          <w:b/>
          <w:bCs/>
          <w:sz w:val="28"/>
          <w:szCs w:val="28"/>
          <w:rtl/>
        </w:rPr>
        <w:t>الحالة الاجتماعية: متزوج وأب.</w:t>
      </w:r>
    </w:p>
    <w:p w:rsidR="00006D5C" w:rsidRPr="00121DB6" w:rsidRDefault="00006D5C" w:rsidP="00006D5C">
      <w:pPr>
        <w:jc w:val="lowKashida"/>
        <w:rPr>
          <w:b/>
          <w:bCs/>
          <w:sz w:val="28"/>
          <w:szCs w:val="28"/>
          <w:rtl/>
        </w:rPr>
      </w:pPr>
      <w:r w:rsidRPr="005F7D03">
        <w:rPr>
          <w:b/>
          <w:bCs/>
          <w:sz w:val="30"/>
          <w:szCs w:val="30"/>
          <w:rtl/>
        </w:rPr>
        <w:t>الجنسية: سودانـي.</w:t>
      </w:r>
    </w:p>
    <w:p w:rsidR="0064011F" w:rsidRDefault="0064011F" w:rsidP="0064011F">
      <w:pPr>
        <w:jc w:val="lowKashida"/>
        <w:rPr>
          <w:b/>
          <w:bCs/>
          <w:u w:val="single"/>
          <w:rtl/>
        </w:rPr>
      </w:pPr>
      <w:r w:rsidRPr="00121DB6">
        <w:rPr>
          <w:b/>
          <w:bCs/>
          <w:sz w:val="28"/>
          <w:szCs w:val="28"/>
          <w:u w:val="single"/>
          <w:rtl/>
        </w:rPr>
        <w:t>المراحل التعليمية</w:t>
      </w:r>
      <w:r w:rsidRPr="00121DB6">
        <w:rPr>
          <w:b/>
          <w:bCs/>
          <w:sz w:val="28"/>
          <w:szCs w:val="28"/>
          <w:rtl/>
        </w:rPr>
        <w:t>: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1- المرحلة الإبتدائية: مدرسة الشرطة الإبتدائية (الرباط) – الأبيض.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2- المرحلة المتوسطة: مدرسة عبد الكريم حسين جعفر المتوسطة – الأبيض.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3- المرحلة الثانوية: مدرسة خور طقت الثانوية – الأبيض.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4- المرحلة الجامعية: جامعة الخرطوم – كلية الآداب – قسم الجغرافيا.</w:t>
      </w:r>
    </w:p>
    <w:p w:rsidR="0064011F" w:rsidRDefault="0064011F" w:rsidP="0064011F">
      <w:pPr>
        <w:jc w:val="lowKashida"/>
        <w:rPr>
          <w:b/>
          <w:bCs/>
          <w:u w:val="single"/>
          <w:rtl/>
        </w:rPr>
      </w:pPr>
      <w:r w:rsidRPr="00121DB6">
        <w:rPr>
          <w:b/>
          <w:bCs/>
          <w:sz w:val="28"/>
          <w:szCs w:val="28"/>
          <w:u w:val="single"/>
          <w:rtl/>
        </w:rPr>
        <w:t>الدرجات العلمية</w:t>
      </w:r>
      <w:r w:rsidRPr="00121DB6">
        <w:rPr>
          <w:b/>
          <w:bCs/>
          <w:sz w:val="28"/>
          <w:szCs w:val="28"/>
          <w:rtl/>
        </w:rPr>
        <w:t>: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1- الشهادة السودانية 1991م.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2- بكالوريوس الآداب في الجغرافيا – مرتبة الشرف الثانية (القسم الأول)- جامعة الخرطوم 1996م.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3- ماجستير الآداب في الجغرافيا – عنوان الرسالة: تجربة المجتمعات المحلية في مكافحة التصحر- دراسة حالة لمشروع جريجخ لإعادة تأهيل المراعي – كلية الآداب</w:t>
      </w:r>
      <w:r w:rsidR="00121DB6">
        <w:rPr>
          <w:rFonts w:hint="cs"/>
          <w:sz w:val="32"/>
          <w:szCs w:val="32"/>
          <w:rtl/>
        </w:rPr>
        <w:t xml:space="preserve"> وكلية الدراسات العليا</w:t>
      </w:r>
      <w:r>
        <w:rPr>
          <w:sz w:val="32"/>
          <w:szCs w:val="32"/>
          <w:rtl/>
        </w:rPr>
        <w:t xml:space="preserve"> – جامعة الخرطوم 2002م.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4- دكتوراة الفلسفة في الجغرافيا – عنوان الرسالة: واقع التنمية البشرية بمحلية النهود – ولاية شمال كردفان – كلية الآداب</w:t>
      </w:r>
      <w:r w:rsidR="00121DB6" w:rsidRPr="00121DB6">
        <w:rPr>
          <w:rFonts w:hint="cs"/>
          <w:sz w:val="32"/>
          <w:szCs w:val="32"/>
          <w:rtl/>
        </w:rPr>
        <w:t xml:space="preserve"> </w:t>
      </w:r>
      <w:r w:rsidR="00121DB6">
        <w:rPr>
          <w:rFonts w:hint="cs"/>
          <w:sz w:val="32"/>
          <w:szCs w:val="32"/>
          <w:rtl/>
        </w:rPr>
        <w:t>وكلية الدراسات العليا</w:t>
      </w:r>
      <w:r>
        <w:rPr>
          <w:sz w:val="32"/>
          <w:szCs w:val="32"/>
          <w:rtl/>
        </w:rPr>
        <w:t xml:space="preserve"> – جامعة الخرطوم 2011م.</w:t>
      </w:r>
    </w:p>
    <w:p w:rsidR="00006D5C" w:rsidRDefault="00006D5C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5- أستاذ مشارك - 2 أكتوبر 2017م.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 w:rsidRPr="00121DB6">
        <w:rPr>
          <w:b/>
          <w:bCs/>
          <w:sz w:val="28"/>
          <w:szCs w:val="28"/>
          <w:u w:val="single"/>
          <w:rtl/>
        </w:rPr>
        <w:t>الخبرات العملية</w:t>
      </w:r>
      <w:r w:rsidRPr="00121DB6">
        <w:rPr>
          <w:b/>
          <w:bCs/>
          <w:sz w:val="28"/>
          <w:szCs w:val="28"/>
          <w:rtl/>
        </w:rPr>
        <w:t>: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 xml:space="preserve">1- مساعد تدريس بجامعة غرب كردفان (1 فبراير 1998م – مارس 2002م). 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2- محاضر بجامعة غرب كردفان (أبريل 2002م – فبراير 2011م).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lastRenderedPageBreak/>
        <w:t>3- أستاذ مساعد بجامعة غرب كردفان (مارس 2011م وحتى تاريخه).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4- تدريس مقررات الجغرافيا لكل المستويات بكلية التربية والمقررات ذات الصلة بالتخصص في الكليات الأخرى منذ العام 2002م.</w:t>
      </w:r>
    </w:p>
    <w:p w:rsidR="0064011F" w:rsidRDefault="004D1854" w:rsidP="0064011F">
      <w:pPr>
        <w:jc w:val="lowKashida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5</w:t>
      </w:r>
      <w:r w:rsidR="0064011F">
        <w:rPr>
          <w:sz w:val="32"/>
          <w:szCs w:val="32"/>
          <w:rtl/>
        </w:rPr>
        <w:t>- الإشراف على طلاب البحوث التكميلية لدرجة البكالوريوس منذ العام 2002م.</w:t>
      </w:r>
    </w:p>
    <w:p w:rsidR="0064011F" w:rsidRDefault="004D1854" w:rsidP="0064011F">
      <w:pPr>
        <w:jc w:val="lowKashida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6</w:t>
      </w:r>
      <w:r w:rsidR="0064011F">
        <w:rPr>
          <w:sz w:val="32"/>
          <w:szCs w:val="32"/>
          <w:rtl/>
        </w:rPr>
        <w:t>- تدريس مقررات الجغرافيا بكلية الدراسات العليا لدرجتي الدبلوم العالي والماجستير.</w:t>
      </w:r>
    </w:p>
    <w:p w:rsidR="0064011F" w:rsidRDefault="004D1854" w:rsidP="0064011F">
      <w:pPr>
        <w:jc w:val="lowKashida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7</w:t>
      </w:r>
      <w:r w:rsidR="0064011F">
        <w:rPr>
          <w:sz w:val="32"/>
          <w:szCs w:val="32"/>
          <w:rtl/>
        </w:rPr>
        <w:t>- الإشراف على بحوث الطلاب بكلية الدراسات العليا لدرجتي الدبلوم العالي والماجستير.</w:t>
      </w:r>
    </w:p>
    <w:p w:rsidR="0064011F" w:rsidRDefault="004D1854" w:rsidP="0064011F">
      <w:pPr>
        <w:jc w:val="lowKashida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8</w:t>
      </w:r>
      <w:r w:rsidR="0064011F">
        <w:rPr>
          <w:sz w:val="32"/>
          <w:szCs w:val="32"/>
          <w:rtl/>
        </w:rPr>
        <w:t>- مناقشاً خارجياً لبحوث الطلاب لدرجتي الدبلوم العالي والماجستير بعدة جامعات سودانية.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 w:rsidRPr="003624B5">
        <w:rPr>
          <w:b/>
          <w:bCs/>
          <w:sz w:val="28"/>
          <w:szCs w:val="28"/>
          <w:u w:val="single"/>
          <w:rtl/>
        </w:rPr>
        <w:t>الخبرات الإدارية</w:t>
      </w:r>
      <w:r w:rsidRPr="003624B5">
        <w:rPr>
          <w:b/>
          <w:bCs/>
          <w:sz w:val="28"/>
          <w:szCs w:val="28"/>
          <w:rtl/>
        </w:rPr>
        <w:t>: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 xml:space="preserve">1- المدير التنفيذي لمكتب مدير الجامعة من 24/7/2002م إلى 27/1/2003م. 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2- رئيس قسم العلوم الإنسانية بكلية التربية من 4/5/2004م إلى 11/4/2005م.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3- رئيس قسم الجغرافيا بكلية التربية من 21/11/2005م إلى 30/10/2006م.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4- سكرتير المكتب الأكاديمي لكلية التربية من 5/4/2011م إلى 20/9/2011م.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5- نائب عميد كلية التربية- مرحلة الأساس من 20/9/2011م إلى 31/3/2013م.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6- نائب عميد كلية الدراسات العليا من 1/4/2013م إلى 1/3/2014م.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7- نائب أمين الشؤون العلمية من 1/9/2014م إلى 31/7/2016م.</w:t>
      </w:r>
    </w:p>
    <w:p w:rsidR="00006D5C" w:rsidRDefault="0064011F" w:rsidP="008D5CC5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 xml:space="preserve">8- مدير إدارة مطلوبات الجامعة (بدرجة عميد) من 1/8/2016م </w:t>
      </w:r>
      <w:r w:rsidR="00006D5C">
        <w:rPr>
          <w:sz w:val="32"/>
          <w:szCs w:val="32"/>
          <w:rtl/>
        </w:rPr>
        <w:t xml:space="preserve">إلى </w:t>
      </w:r>
      <w:r w:rsidR="008D5CC5">
        <w:rPr>
          <w:rFonts w:hint="cs"/>
          <w:sz w:val="32"/>
          <w:szCs w:val="32"/>
          <w:rtl/>
        </w:rPr>
        <w:t>31</w:t>
      </w:r>
      <w:r w:rsidR="00006D5C">
        <w:rPr>
          <w:sz w:val="32"/>
          <w:szCs w:val="32"/>
          <w:rtl/>
        </w:rPr>
        <w:t>/</w:t>
      </w:r>
      <w:r w:rsidR="00006D5C">
        <w:rPr>
          <w:rFonts w:hint="cs"/>
          <w:sz w:val="32"/>
          <w:szCs w:val="32"/>
          <w:rtl/>
        </w:rPr>
        <w:t>10</w:t>
      </w:r>
      <w:r w:rsidR="00006D5C">
        <w:rPr>
          <w:sz w:val="32"/>
          <w:szCs w:val="32"/>
          <w:rtl/>
        </w:rPr>
        <w:t>/201</w:t>
      </w:r>
      <w:r w:rsidR="00006D5C">
        <w:rPr>
          <w:rFonts w:hint="cs"/>
          <w:sz w:val="32"/>
          <w:szCs w:val="32"/>
          <w:rtl/>
        </w:rPr>
        <w:t>7</w:t>
      </w:r>
      <w:r w:rsidR="00006D5C">
        <w:rPr>
          <w:sz w:val="32"/>
          <w:szCs w:val="32"/>
          <w:rtl/>
        </w:rPr>
        <w:t>م.</w:t>
      </w:r>
    </w:p>
    <w:p w:rsidR="0064011F" w:rsidRDefault="00006D5C" w:rsidP="008D5CC5">
      <w:pPr>
        <w:jc w:val="lowKashida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9</w:t>
      </w:r>
      <w:r>
        <w:rPr>
          <w:sz w:val="32"/>
          <w:szCs w:val="32"/>
          <w:rtl/>
        </w:rPr>
        <w:t xml:space="preserve">- مدير </w:t>
      </w:r>
      <w:r>
        <w:rPr>
          <w:rFonts w:hint="cs"/>
          <w:sz w:val="32"/>
          <w:szCs w:val="32"/>
          <w:rtl/>
        </w:rPr>
        <w:t>مركز أبحاث المياه ونظم المعلومات</w:t>
      </w:r>
      <w:r>
        <w:rPr>
          <w:sz w:val="32"/>
          <w:szCs w:val="32"/>
          <w:rtl/>
        </w:rPr>
        <w:t xml:space="preserve"> الج</w:t>
      </w:r>
      <w:r>
        <w:rPr>
          <w:rFonts w:hint="cs"/>
          <w:sz w:val="32"/>
          <w:szCs w:val="32"/>
          <w:rtl/>
        </w:rPr>
        <w:t>غر</w:t>
      </w:r>
      <w:r>
        <w:rPr>
          <w:sz w:val="32"/>
          <w:szCs w:val="32"/>
          <w:rtl/>
        </w:rPr>
        <w:t>ا</w:t>
      </w:r>
      <w:r>
        <w:rPr>
          <w:rFonts w:hint="cs"/>
          <w:sz w:val="32"/>
          <w:szCs w:val="32"/>
          <w:rtl/>
        </w:rPr>
        <w:t>في</w:t>
      </w:r>
      <w:r>
        <w:rPr>
          <w:sz w:val="32"/>
          <w:szCs w:val="32"/>
          <w:rtl/>
        </w:rPr>
        <w:t xml:space="preserve">ة (بدرجة عميد) من </w:t>
      </w:r>
      <w:r w:rsidR="008D5CC5">
        <w:rPr>
          <w:rFonts w:hint="cs"/>
          <w:sz w:val="32"/>
          <w:szCs w:val="32"/>
          <w:rtl/>
        </w:rPr>
        <w:t>1/11/2017م</w:t>
      </w:r>
      <w:r>
        <w:rPr>
          <w:rFonts w:hint="cs"/>
          <w:sz w:val="32"/>
          <w:szCs w:val="32"/>
          <w:rtl/>
        </w:rPr>
        <w:t xml:space="preserve"> وحتى تاريخه</w:t>
      </w:r>
      <w:r>
        <w:rPr>
          <w:sz w:val="32"/>
          <w:szCs w:val="32"/>
          <w:rtl/>
        </w:rPr>
        <w:t>.</w:t>
      </w:r>
      <w:r w:rsidR="0064011F">
        <w:rPr>
          <w:sz w:val="32"/>
          <w:szCs w:val="32"/>
          <w:rtl/>
        </w:rPr>
        <w:t xml:space="preserve"> </w:t>
      </w:r>
    </w:p>
    <w:p w:rsidR="0064011F" w:rsidRDefault="00006D5C" w:rsidP="0064011F">
      <w:pPr>
        <w:jc w:val="lowKashida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10</w:t>
      </w:r>
      <w:r w:rsidR="0064011F">
        <w:rPr>
          <w:sz w:val="32"/>
          <w:szCs w:val="32"/>
          <w:rtl/>
        </w:rPr>
        <w:t>- عضو مجلس الجامعة (سابقاً).</w:t>
      </w:r>
    </w:p>
    <w:p w:rsidR="009521E9" w:rsidRDefault="009521E9" w:rsidP="0064011F">
      <w:pPr>
        <w:jc w:val="lowKashida"/>
        <w:rPr>
          <w:b/>
          <w:bCs/>
          <w:sz w:val="28"/>
          <w:szCs w:val="28"/>
          <w:u w:val="single"/>
          <w:rtl/>
        </w:rPr>
      </w:pPr>
    </w:p>
    <w:p w:rsidR="0064011F" w:rsidRDefault="0064011F" w:rsidP="0064011F">
      <w:pPr>
        <w:jc w:val="lowKashida"/>
        <w:rPr>
          <w:sz w:val="32"/>
          <w:szCs w:val="32"/>
          <w:rtl/>
        </w:rPr>
      </w:pPr>
      <w:r w:rsidRPr="003624B5">
        <w:rPr>
          <w:b/>
          <w:bCs/>
          <w:sz w:val="28"/>
          <w:szCs w:val="28"/>
          <w:u w:val="single"/>
          <w:rtl/>
        </w:rPr>
        <w:lastRenderedPageBreak/>
        <w:t>الدورات التدريبية</w:t>
      </w:r>
      <w:r w:rsidRPr="003624B5">
        <w:rPr>
          <w:b/>
          <w:bCs/>
          <w:sz w:val="28"/>
          <w:szCs w:val="28"/>
          <w:rtl/>
        </w:rPr>
        <w:t>: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1- الدورة التدريبية التخصصية الأولى للصحفيين في أكاديمية السودان لعلوم الاتصال – وزارة الثقافة والإعلام الاتحادية (من 24/4/1999م إلى 17/6/1999م).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2- الدورة الأساسية رقم (20) لترقية الأداء المهني لأعضاء هيئة التدريس – مركز التطوير المهني المستمر بالإتحاد المهني لأساتذة الجامعات السودانيين بالتعاون مع إدارة التدريب بوزارة التعليم العالي والبحث العلمي (من 23/4/2014م إلى 29/4/2014م).</w:t>
      </w:r>
    </w:p>
    <w:p w:rsidR="0064011F" w:rsidRDefault="0064011F" w:rsidP="0064011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3- دورة تدريب المدرب المعتمد في التخطيط الإستراتيجي – الأكاديمية العليا للدراسات الإستراتيجية والأمنية (من 7/9/2014م إلى 11/9/2014م).</w:t>
      </w:r>
    </w:p>
    <w:p w:rsidR="003C42D2" w:rsidRDefault="0064011F" w:rsidP="001E760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 xml:space="preserve">4- </w:t>
      </w:r>
      <w:r w:rsidR="003C42D2">
        <w:rPr>
          <w:sz w:val="32"/>
          <w:szCs w:val="32"/>
          <w:rtl/>
        </w:rPr>
        <w:t>الدورة التدريبية في إ</w:t>
      </w:r>
      <w:r w:rsidR="003C42D2">
        <w:rPr>
          <w:rFonts w:hint="cs"/>
          <w:sz w:val="32"/>
          <w:szCs w:val="32"/>
          <w:rtl/>
        </w:rPr>
        <w:t>ستراتيجيات البحث العلمي وكتابة</w:t>
      </w:r>
      <w:r w:rsidR="003C42D2">
        <w:rPr>
          <w:sz w:val="32"/>
          <w:szCs w:val="32"/>
          <w:rtl/>
        </w:rPr>
        <w:t xml:space="preserve"> الأوراق العلمية – عمادة البحث العلمي</w:t>
      </w:r>
      <w:r w:rsidR="003C42D2" w:rsidRPr="00B41C25">
        <w:rPr>
          <w:sz w:val="32"/>
          <w:szCs w:val="32"/>
          <w:rtl/>
        </w:rPr>
        <w:t xml:space="preserve"> </w:t>
      </w:r>
      <w:r w:rsidR="003C42D2">
        <w:rPr>
          <w:sz w:val="32"/>
          <w:szCs w:val="32"/>
          <w:rtl/>
        </w:rPr>
        <w:t xml:space="preserve">بالتعاون مع أمانة الشؤون العلمية </w:t>
      </w:r>
      <w:r w:rsidR="003C42D2">
        <w:rPr>
          <w:rFonts w:hint="cs"/>
          <w:sz w:val="32"/>
          <w:szCs w:val="32"/>
          <w:rtl/>
        </w:rPr>
        <w:t>27/10/</w:t>
      </w:r>
      <w:r w:rsidR="003C42D2">
        <w:rPr>
          <w:sz w:val="32"/>
          <w:szCs w:val="32"/>
          <w:rtl/>
        </w:rPr>
        <w:t>201</w:t>
      </w:r>
      <w:r w:rsidR="003C42D2">
        <w:rPr>
          <w:rFonts w:hint="cs"/>
          <w:sz w:val="32"/>
          <w:szCs w:val="32"/>
          <w:rtl/>
        </w:rPr>
        <w:t>6</w:t>
      </w:r>
      <w:r w:rsidR="003C42D2">
        <w:rPr>
          <w:sz w:val="32"/>
          <w:szCs w:val="32"/>
          <w:rtl/>
        </w:rPr>
        <w:t>م.</w:t>
      </w:r>
    </w:p>
    <w:p w:rsidR="0064011F" w:rsidRDefault="003C42D2" w:rsidP="001E760F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5-</w:t>
      </w:r>
      <w:r>
        <w:rPr>
          <w:rFonts w:hint="cs"/>
          <w:sz w:val="32"/>
          <w:szCs w:val="32"/>
          <w:rtl/>
        </w:rPr>
        <w:t xml:space="preserve"> </w:t>
      </w:r>
      <w:r w:rsidR="0064011F">
        <w:rPr>
          <w:sz w:val="32"/>
          <w:szCs w:val="32"/>
          <w:rtl/>
        </w:rPr>
        <w:t>الدورة التدريبية في التحليل الإحصائي باستخدام برنامج الحزمة الإحصائية للعلوم الاجتماعية (</w:t>
      </w:r>
      <w:r w:rsidR="0064011F">
        <w:rPr>
          <w:sz w:val="28"/>
          <w:szCs w:val="28"/>
        </w:rPr>
        <w:t>SPSS</w:t>
      </w:r>
      <w:r w:rsidR="0064011F">
        <w:rPr>
          <w:sz w:val="32"/>
          <w:szCs w:val="32"/>
          <w:rtl/>
        </w:rPr>
        <w:t xml:space="preserve">) – أمانة الشؤون العلمية بالتعاون مع الهيئة النقابية للعاملين بالجامعة </w:t>
      </w:r>
      <w:r w:rsidR="001E760F">
        <w:rPr>
          <w:rFonts w:hint="cs"/>
          <w:sz w:val="32"/>
          <w:szCs w:val="32"/>
          <w:rtl/>
        </w:rPr>
        <w:t>12/2/</w:t>
      </w:r>
      <w:r w:rsidR="0064011F">
        <w:rPr>
          <w:sz w:val="32"/>
          <w:szCs w:val="32"/>
          <w:rtl/>
        </w:rPr>
        <w:t>201</w:t>
      </w:r>
      <w:r w:rsidR="001E760F">
        <w:rPr>
          <w:rFonts w:hint="cs"/>
          <w:sz w:val="32"/>
          <w:szCs w:val="32"/>
          <w:rtl/>
        </w:rPr>
        <w:t>7</w:t>
      </w:r>
      <w:r w:rsidR="001E760F">
        <w:rPr>
          <w:sz w:val="32"/>
          <w:szCs w:val="32"/>
          <w:rtl/>
        </w:rPr>
        <w:t>م</w:t>
      </w:r>
      <w:r w:rsidR="0064011F">
        <w:rPr>
          <w:sz w:val="32"/>
          <w:szCs w:val="32"/>
          <w:rtl/>
        </w:rPr>
        <w:t>.</w:t>
      </w:r>
    </w:p>
    <w:p w:rsidR="0064011F" w:rsidRDefault="003C42D2" w:rsidP="00171274">
      <w:pPr>
        <w:jc w:val="lowKashida"/>
        <w:rPr>
          <w:sz w:val="32"/>
          <w:szCs w:val="32"/>
          <w:rtl/>
        </w:rPr>
      </w:pPr>
      <w:r>
        <w:rPr>
          <w:sz w:val="32"/>
          <w:szCs w:val="32"/>
          <w:rtl/>
        </w:rPr>
        <w:t>6-</w:t>
      </w:r>
      <w:r>
        <w:rPr>
          <w:rFonts w:hint="cs"/>
          <w:sz w:val="32"/>
          <w:szCs w:val="32"/>
          <w:rtl/>
        </w:rPr>
        <w:t xml:space="preserve"> </w:t>
      </w:r>
      <w:r w:rsidR="0064011F">
        <w:rPr>
          <w:sz w:val="32"/>
          <w:szCs w:val="32"/>
          <w:rtl/>
        </w:rPr>
        <w:t>الدورة التدريبية في ت</w:t>
      </w:r>
      <w:r w:rsidR="00171274">
        <w:rPr>
          <w:rFonts w:hint="cs"/>
          <w:sz w:val="32"/>
          <w:szCs w:val="32"/>
          <w:rtl/>
        </w:rPr>
        <w:t>طوير</w:t>
      </w:r>
      <w:r w:rsidR="0064011F">
        <w:rPr>
          <w:sz w:val="32"/>
          <w:szCs w:val="32"/>
          <w:rtl/>
        </w:rPr>
        <w:t xml:space="preserve"> </w:t>
      </w:r>
      <w:r w:rsidR="00171274">
        <w:rPr>
          <w:rFonts w:hint="cs"/>
          <w:sz w:val="32"/>
          <w:szCs w:val="32"/>
          <w:rtl/>
        </w:rPr>
        <w:t>مناهج</w:t>
      </w:r>
      <w:r w:rsidR="0064011F">
        <w:rPr>
          <w:sz w:val="32"/>
          <w:szCs w:val="32"/>
          <w:rtl/>
        </w:rPr>
        <w:t xml:space="preserve"> ال</w:t>
      </w:r>
      <w:r w:rsidR="00171274">
        <w:rPr>
          <w:rFonts w:hint="cs"/>
          <w:sz w:val="32"/>
          <w:szCs w:val="32"/>
          <w:rtl/>
        </w:rPr>
        <w:t>تعليم العال</w:t>
      </w:r>
      <w:r w:rsidR="0064011F">
        <w:rPr>
          <w:sz w:val="32"/>
          <w:szCs w:val="32"/>
          <w:rtl/>
        </w:rPr>
        <w:t xml:space="preserve">ي والبحث العلمي – أمانة االشؤون العلمية بالتعاون مع </w:t>
      </w:r>
      <w:r w:rsidR="00171274">
        <w:rPr>
          <w:rFonts w:hint="cs"/>
          <w:sz w:val="32"/>
          <w:szCs w:val="32"/>
          <w:rtl/>
        </w:rPr>
        <w:t>إدار</w:t>
      </w:r>
      <w:r w:rsidR="0064011F">
        <w:rPr>
          <w:sz w:val="32"/>
          <w:szCs w:val="32"/>
          <w:rtl/>
        </w:rPr>
        <w:t>ة الت</w:t>
      </w:r>
      <w:r w:rsidR="00171274">
        <w:rPr>
          <w:rFonts w:hint="cs"/>
          <w:sz w:val="32"/>
          <w:szCs w:val="32"/>
          <w:rtl/>
        </w:rPr>
        <w:t>د</w:t>
      </w:r>
      <w:r w:rsidR="0064011F">
        <w:rPr>
          <w:sz w:val="32"/>
          <w:szCs w:val="32"/>
          <w:rtl/>
        </w:rPr>
        <w:t>ري</w:t>
      </w:r>
      <w:r w:rsidR="00171274">
        <w:rPr>
          <w:rFonts w:hint="cs"/>
          <w:sz w:val="32"/>
          <w:szCs w:val="32"/>
          <w:rtl/>
        </w:rPr>
        <w:t>ب</w:t>
      </w:r>
      <w:r w:rsidR="0064011F">
        <w:rPr>
          <w:sz w:val="32"/>
          <w:szCs w:val="32"/>
          <w:rtl/>
        </w:rPr>
        <w:t xml:space="preserve"> </w:t>
      </w:r>
      <w:r w:rsidR="00171274">
        <w:rPr>
          <w:rFonts w:hint="cs"/>
          <w:sz w:val="32"/>
          <w:szCs w:val="32"/>
          <w:rtl/>
        </w:rPr>
        <w:t>13/4/</w:t>
      </w:r>
      <w:r w:rsidR="0064011F">
        <w:rPr>
          <w:sz w:val="32"/>
          <w:szCs w:val="32"/>
          <w:rtl/>
        </w:rPr>
        <w:t>201</w:t>
      </w:r>
      <w:r w:rsidR="00171274">
        <w:rPr>
          <w:rFonts w:hint="cs"/>
          <w:sz w:val="32"/>
          <w:szCs w:val="32"/>
          <w:rtl/>
        </w:rPr>
        <w:t>7</w:t>
      </w:r>
      <w:r w:rsidR="0064011F">
        <w:rPr>
          <w:sz w:val="32"/>
          <w:szCs w:val="32"/>
          <w:rtl/>
        </w:rPr>
        <w:t>م.</w:t>
      </w:r>
    </w:p>
    <w:p w:rsidR="00A60539" w:rsidRDefault="00A60539" w:rsidP="009178C3">
      <w:pPr>
        <w:bidi w:val="0"/>
        <w:jc w:val="lowKashida"/>
        <w:rPr>
          <w:sz w:val="32"/>
          <w:szCs w:val="32"/>
        </w:rPr>
      </w:pPr>
      <w:r>
        <w:rPr>
          <w:sz w:val="32"/>
          <w:szCs w:val="32"/>
        </w:rPr>
        <w:t xml:space="preserve">7- The training program in the skills of communication and speaking in English Language during the period (from 15 Jan to 25 Jan 2018) - </w:t>
      </w:r>
      <w:r w:rsidR="009178C3">
        <w:rPr>
          <w:sz w:val="32"/>
          <w:szCs w:val="32"/>
        </w:rPr>
        <w:t>C</w:t>
      </w:r>
      <w:r>
        <w:rPr>
          <w:sz w:val="32"/>
          <w:szCs w:val="32"/>
        </w:rPr>
        <w:t>enter of Languages - West Kordufan University.</w:t>
      </w:r>
    </w:p>
    <w:p w:rsidR="002478A3" w:rsidRDefault="002478A3" w:rsidP="0064011F">
      <w:pPr>
        <w:jc w:val="center"/>
        <w:rPr>
          <w:rFonts w:hint="cs"/>
          <w:sz w:val="32"/>
          <w:szCs w:val="32"/>
          <w:rtl/>
        </w:rPr>
      </w:pPr>
    </w:p>
    <w:p w:rsidR="0064011F" w:rsidRDefault="0064011F" w:rsidP="0064011F">
      <w:pPr>
        <w:jc w:val="center"/>
        <w:rPr>
          <w:sz w:val="32"/>
          <w:szCs w:val="32"/>
          <w:rtl/>
        </w:rPr>
      </w:pPr>
      <w:r>
        <w:rPr>
          <w:sz w:val="32"/>
          <w:szCs w:val="32"/>
          <w:rtl/>
        </w:rPr>
        <w:t>ت: 0122683428 - 0918320252</w:t>
      </w:r>
    </w:p>
    <w:p w:rsidR="0064011F" w:rsidRDefault="0064011F" w:rsidP="0064011F">
      <w:pPr>
        <w:jc w:val="center"/>
        <w:rPr>
          <w:sz w:val="32"/>
          <w:szCs w:val="32"/>
          <w:rtl/>
        </w:rPr>
      </w:pPr>
      <w:r>
        <w:rPr>
          <w:sz w:val="24"/>
          <w:szCs w:val="24"/>
        </w:rPr>
        <w:t xml:space="preserve">E. mail: </w:t>
      </w:r>
      <w:r>
        <w:rPr>
          <w:sz w:val="24"/>
          <w:szCs w:val="24"/>
          <w:u w:val="single"/>
        </w:rPr>
        <w:t>khalideissa345@yahoo.com</w:t>
      </w:r>
    </w:p>
    <w:p w:rsidR="00842ACA" w:rsidRDefault="00842ACA">
      <w:pPr>
        <w:rPr>
          <w:rFonts w:hint="cs"/>
        </w:rPr>
      </w:pPr>
    </w:p>
    <w:sectPr w:rsidR="00842ACA" w:rsidSect="00972863">
      <w:footerReference w:type="default" r:id="rId6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3F4C" w:rsidRDefault="00E53F4C" w:rsidP="00E90B4D">
      <w:pPr>
        <w:spacing w:after="0" w:line="240" w:lineRule="auto"/>
      </w:pPr>
      <w:r>
        <w:separator/>
      </w:r>
    </w:p>
  </w:endnote>
  <w:endnote w:type="continuationSeparator" w:id="1">
    <w:p w:rsidR="00E53F4C" w:rsidRDefault="00E53F4C" w:rsidP="00E90B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b/>
        <w:bCs/>
        <w:sz w:val="28"/>
        <w:szCs w:val="28"/>
        <w:rtl/>
      </w:rPr>
      <w:id w:val="1478812"/>
      <w:docPartObj>
        <w:docPartGallery w:val="Page Numbers (Bottom of Page)"/>
        <w:docPartUnique/>
      </w:docPartObj>
    </w:sdtPr>
    <w:sdtEndPr>
      <w:rPr>
        <w:b w:val="0"/>
        <w:bCs w:val="0"/>
        <w:sz w:val="22"/>
        <w:szCs w:val="22"/>
      </w:rPr>
    </w:sdtEndPr>
    <w:sdtContent>
      <w:p w:rsidR="00E90B4D" w:rsidRDefault="00E63D5A">
        <w:pPr>
          <w:pStyle w:val="Footer"/>
          <w:jc w:val="center"/>
        </w:pPr>
        <w:r w:rsidRPr="00E90B4D">
          <w:rPr>
            <w:b/>
            <w:bCs/>
            <w:sz w:val="28"/>
            <w:szCs w:val="28"/>
          </w:rPr>
          <w:fldChar w:fldCharType="begin"/>
        </w:r>
        <w:r w:rsidR="00E90B4D" w:rsidRPr="00E90B4D">
          <w:rPr>
            <w:b/>
            <w:bCs/>
            <w:sz w:val="28"/>
            <w:szCs w:val="28"/>
          </w:rPr>
          <w:instrText xml:space="preserve"> PAGE   \* MERGEFORMAT </w:instrText>
        </w:r>
        <w:r w:rsidRPr="00E90B4D">
          <w:rPr>
            <w:b/>
            <w:bCs/>
            <w:sz w:val="28"/>
            <w:szCs w:val="28"/>
          </w:rPr>
          <w:fldChar w:fldCharType="separate"/>
        </w:r>
        <w:r w:rsidR="009178C3">
          <w:rPr>
            <w:b/>
            <w:bCs/>
            <w:noProof/>
            <w:sz w:val="28"/>
            <w:szCs w:val="28"/>
            <w:rtl/>
          </w:rPr>
          <w:t>3</w:t>
        </w:r>
        <w:r w:rsidRPr="00E90B4D">
          <w:rPr>
            <w:b/>
            <w:bCs/>
            <w:sz w:val="28"/>
            <w:szCs w:val="28"/>
          </w:rPr>
          <w:fldChar w:fldCharType="end"/>
        </w:r>
      </w:p>
    </w:sdtContent>
  </w:sdt>
  <w:p w:rsidR="00E90B4D" w:rsidRDefault="00E90B4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3F4C" w:rsidRDefault="00E53F4C" w:rsidP="00E90B4D">
      <w:pPr>
        <w:spacing w:after="0" w:line="240" w:lineRule="auto"/>
      </w:pPr>
      <w:r>
        <w:separator/>
      </w:r>
    </w:p>
  </w:footnote>
  <w:footnote w:type="continuationSeparator" w:id="1">
    <w:p w:rsidR="00E53F4C" w:rsidRDefault="00E53F4C" w:rsidP="00E90B4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4011F"/>
    <w:rsid w:val="00006D5C"/>
    <w:rsid w:val="0007116A"/>
    <w:rsid w:val="00121DB6"/>
    <w:rsid w:val="00171274"/>
    <w:rsid w:val="001E760F"/>
    <w:rsid w:val="002478A3"/>
    <w:rsid w:val="003624B5"/>
    <w:rsid w:val="003C42D2"/>
    <w:rsid w:val="003E08C1"/>
    <w:rsid w:val="00404931"/>
    <w:rsid w:val="004077F4"/>
    <w:rsid w:val="00421346"/>
    <w:rsid w:val="004D1854"/>
    <w:rsid w:val="00524813"/>
    <w:rsid w:val="005F7D03"/>
    <w:rsid w:val="0064011F"/>
    <w:rsid w:val="00842ACA"/>
    <w:rsid w:val="008D5CC5"/>
    <w:rsid w:val="009178C3"/>
    <w:rsid w:val="009521E9"/>
    <w:rsid w:val="00972863"/>
    <w:rsid w:val="00A15E8E"/>
    <w:rsid w:val="00A60539"/>
    <w:rsid w:val="00A67220"/>
    <w:rsid w:val="00B41806"/>
    <w:rsid w:val="00B41C25"/>
    <w:rsid w:val="00DE3373"/>
    <w:rsid w:val="00DF594D"/>
    <w:rsid w:val="00E53F4C"/>
    <w:rsid w:val="00E63D5A"/>
    <w:rsid w:val="00E90B4D"/>
    <w:rsid w:val="00F076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011F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E90B4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90B4D"/>
  </w:style>
  <w:style w:type="paragraph" w:styleId="Footer">
    <w:name w:val="footer"/>
    <w:basedOn w:val="Normal"/>
    <w:link w:val="FooterChar"/>
    <w:uiPriority w:val="99"/>
    <w:unhideWhenUsed/>
    <w:rsid w:val="00E90B4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90B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522</Words>
  <Characters>2981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26</cp:revision>
  <cp:lastPrinted>2017-09-27T21:31:00Z</cp:lastPrinted>
  <dcterms:created xsi:type="dcterms:W3CDTF">2017-09-25T16:04:00Z</dcterms:created>
  <dcterms:modified xsi:type="dcterms:W3CDTF">2018-03-04T12:15:00Z</dcterms:modified>
</cp:coreProperties>
</file>