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  <w:r w:rsidRPr="00116947">
        <w:rPr>
          <w:rFonts w:hint="cs"/>
          <w:b/>
          <w:bCs/>
          <w:sz w:val="48"/>
          <w:szCs w:val="48"/>
          <w:rtl/>
        </w:rPr>
        <w:t>مكتبة ال</w:t>
      </w:r>
      <w:r>
        <w:rPr>
          <w:rFonts w:hint="cs"/>
          <w:b/>
          <w:bCs/>
          <w:sz w:val="48"/>
          <w:szCs w:val="48"/>
          <w:rtl/>
        </w:rPr>
        <w:t>حاسوب</w:t>
      </w:r>
      <w:r>
        <w:rPr>
          <w:b/>
          <w:bCs/>
          <w:sz w:val="48"/>
          <w:szCs w:val="48"/>
        </w:rPr>
        <w:t xml:space="preserve">CTI  </w:t>
      </w: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  <w:r w:rsidRPr="00116947">
        <w:rPr>
          <w:rFonts w:hint="cs"/>
          <w:b/>
          <w:bCs/>
          <w:sz w:val="48"/>
          <w:szCs w:val="48"/>
          <w:rtl/>
        </w:rPr>
        <w:t>مكتبة ال</w:t>
      </w:r>
      <w:r>
        <w:rPr>
          <w:rFonts w:hint="cs"/>
          <w:b/>
          <w:bCs/>
          <w:sz w:val="48"/>
          <w:szCs w:val="48"/>
          <w:rtl/>
        </w:rPr>
        <w:t>شريعة والقانون</w:t>
      </w:r>
      <w:r>
        <w:rPr>
          <w:b/>
          <w:bCs/>
          <w:sz w:val="48"/>
          <w:szCs w:val="48"/>
        </w:rPr>
        <w:t xml:space="preserve">SHL </w:t>
      </w: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Pr="00116947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  <w:r>
        <w:rPr>
          <w:rFonts w:hint="cs"/>
          <w:b/>
          <w:bCs/>
          <w:sz w:val="48"/>
          <w:szCs w:val="48"/>
          <w:rtl/>
        </w:rPr>
        <w:t>مكتبة إنتاج حيواني</w:t>
      </w:r>
    </w:p>
    <w:p w:rsidR="00933A5F" w:rsidRDefault="00933A5F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909F7" w:rsidRPr="009909F7" w:rsidRDefault="009909F7" w:rsidP="009909F7">
      <w:pPr>
        <w:spacing w:line="240" w:lineRule="auto"/>
        <w:jc w:val="center"/>
        <w:rPr>
          <w:b/>
          <w:bCs/>
          <w:sz w:val="52"/>
          <w:szCs w:val="52"/>
        </w:rPr>
      </w:pPr>
      <w:r w:rsidRPr="009909F7">
        <w:rPr>
          <w:rFonts w:hint="cs"/>
          <w:b/>
          <w:bCs/>
          <w:sz w:val="52"/>
          <w:szCs w:val="52"/>
          <w:rtl/>
        </w:rPr>
        <w:lastRenderedPageBreak/>
        <w:t xml:space="preserve">مكتبة القانون </w:t>
      </w:r>
      <w:r w:rsidRPr="009909F7">
        <w:rPr>
          <w:b/>
          <w:bCs/>
          <w:sz w:val="52"/>
          <w:szCs w:val="52"/>
        </w:rPr>
        <w:t>SHL</w:t>
      </w:r>
    </w:p>
    <w:p w:rsidR="009909F7" w:rsidRPr="00116947" w:rsidRDefault="009909F7" w:rsidP="00933A5F">
      <w:pPr>
        <w:spacing w:line="240" w:lineRule="auto"/>
        <w:jc w:val="center"/>
        <w:rPr>
          <w:rFonts w:hint="cs"/>
          <w:b/>
          <w:bCs/>
          <w:sz w:val="48"/>
          <w:szCs w:val="48"/>
          <w:rtl/>
        </w:rPr>
      </w:pPr>
    </w:p>
    <w:p w:rsidR="00933A5F" w:rsidRPr="00933A5F" w:rsidRDefault="00933A5F" w:rsidP="00933A5F"/>
    <w:sectPr w:rsidR="00933A5F" w:rsidRPr="00933A5F" w:rsidSect="0061602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6947"/>
    <w:rsid w:val="00116947"/>
    <w:rsid w:val="00616023"/>
    <w:rsid w:val="006B4DFA"/>
    <w:rsid w:val="00743038"/>
    <w:rsid w:val="00806CEC"/>
    <w:rsid w:val="00933A5F"/>
    <w:rsid w:val="009909F7"/>
    <w:rsid w:val="00AF4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DFA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win</cp:lastModifiedBy>
  <cp:revision>3</cp:revision>
  <cp:lastPrinted>2016-10-23T10:43:00Z</cp:lastPrinted>
  <dcterms:created xsi:type="dcterms:W3CDTF">2016-10-23T09:50:00Z</dcterms:created>
  <dcterms:modified xsi:type="dcterms:W3CDTF">2016-10-23T11:43:00Z</dcterms:modified>
</cp:coreProperties>
</file>